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第５号様</w:t>
      </w:r>
      <w:r>
        <w:rPr>
          <w:rFonts w:hint="eastAsia" w:ascii="Yu Gothic UI" w:hAnsi="Yu Gothic UI" w:eastAsia="Yu Gothic UI"/>
          <w:color w:val="000000"/>
        </w:rPr>
        <w:t>式（第９条関係）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年　　月　　日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ind w:left="0" w:right="0" w:firstLine="210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公益社団法人伊勢市観光協会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御中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会社名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所在地　　　　　　　　　　　　　　　　　　　</w:t>
      </w:r>
    </w:p>
    <w:p>
      <w:pPr>
        <w:pStyle w:val="0"/>
        <w:spacing w:line="0" w:lineRule="atLeast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代表者　　　　　　　　　　　　　　　　印　　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オンラインツアー等造成促進事業に係る実施事業の内容の変更等承認申請書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　　　　　年　　月　　日付を</w:t>
      </w:r>
      <w:bookmarkStart w:id="0" w:name="_GoBack"/>
      <w:bookmarkEnd w:id="0"/>
      <w:r>
        <w:rPr>
          <w:rFonts w:hint="eastAsia" w:ascii="Yu Gothic UI" w:hAnsi="Yu Gothic UI" w:eastAsia="Yu Gothic UI"/>
        </w:rPr>
        <w:t>もって決定の通知のあった標記事業の内容を下記のとおり変更（＊中止）したいので、オンラインツアー等造成促進事業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助成交付と支援実施にかかる要項第９条の規定に基づき、承認を申請します。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記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１　変更（＊中止）の内容</w:t>
      </w: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２　変更（＊中止）の理由</w:t>
      </w:r>
    </w:p>
    <w:sectPr>
      <w:pgSz w:w="11906" w:h="16838"/>
      <w:pgMar w:top="1418" w:right="1701" w:bottom="1418" w:left="1701" w:header="0" w:footer="0" w:gutter="0"/>
      <w:cols w:space="720"/>
      <w:formProt w:val="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</w:rPr>
  </w:style>
  <w:style w:type="character" w:styleId="17" w:customStyle="1">
    <w:name w:val="ヘッダー (文字)"/>
    <w:basedOn w:val="10"/>
    <w:next w:val="17"/>
    <w:link w:val="0"/>
    <w:uiPriority w:val="0"/>
    <w:qFormat/>
  </w:style>
  <w:style w:type="character" w:styleId="18" w:customStyle="1">
    <w:name w:val="フッター (文字)"/>
    <w:basedOn w:val="10"/>
    <w:next w:val="18"/>
    <w:link w:val="0"/>
    <w:uiPriority w:val="0"/>
    <w:qFormat/>
  </w:style>
  <w:style w:type="character" w:styleId="19" w:customStyle="1">
    <w:name w:val="吹き出し (文字)"/>
    <w:basedOn w:val="10"/>
    <w:next w:val="19"/>
    <w:link w:val="0"/>
    <w:uiPriority w:val="0"/>
    <w:qFormat/>
    <w:rPr>
      <w:rFonts w:ascii="Arial" w:hAnsi="Arial"/>
      <w:sz w:val="18"/>
    </w:rPr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1">
    <w:name w:val="Body Text"/>
    <w:basedOn w:val="0"/>
    <w:next w:val="21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 w:customStyle="1">
    <w:name w:val="Caption"/>
    <w:basedOn w:val="0"/>
    <w:next w:val="23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suppressLineNumbers w:val="1"/>
    </w:pPr>
  </w:style>
  <w:style w:type="paragraph" w:styleId="25">
    <w:name w:val="Note Heading"/>
    <w:basedOn w:val="0"/>
    <w:next w:val="25"/>
    <w:link w:val="0"/>
    <w:uiPriority w:val="0"/>
    <w:qFormat/>
    <w:pPr>
      <w:jc w:val="center"/>
    </w:pPr>
    <w:rPr>
      <w:rFonts w:ascii="ＭＳ 明朝" w:hAnsi="ＭＳ 明朝" w:eastAsia="ＭＳ 明朝"/>
    </w:rPr>
  </w:style>
  <w:style w:type="paragraph" w:styleId="26">
    <w:name w:val="Closing"/>
    <w:basedOn w:val="0"/>
    <w:next w:val="26"/>
    <w:link w:val="0"/>
    <w:uiPriority w:val="0"/>
    <w:qFormat/>
    <w:pPr>
      <w:jc w:val="right"/>
    </w:pPr>
    <w:rPr>
      <w:rFonts w:ascii="ＭＳ 明朝" w:hAnsi="ＭＳ 明朝" w:eastAsia="ＭＳ 明朝"/>
    </w:rPr>
  </w:style>
  <w:style w:type="paragraph" w:styleId="27" w:customStyle="1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Foot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>
    <w:name w:val="Balloon Text"/>
    <w:basedOn w:val="0"/>
    <w:next w:val="29"/>
    <w:link w:val="0"/>
    <w:uiPriority w:val="0"/>
    <w:semiHidden/>
    <w:qFormat/>
    <w:rPr>
      <w:rFonts w:ascii="Arial" w:hAnsi="Arial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407</TotalTime>
  <Pages>1</Pages>
  <Words>0</Words>
  <Characters>194</Characters>
  <Application>JUST Note</Application>
  <Lines>26</Lines>
  <Paragraphs>13</Paragraphs>
  <Company>TAIMS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東京都</dc:creator>
  <cp:lastModifiedBy>竹内 潤一郎</cp:lastModifiedBy>
  <cp:lastPrinted>2016-12-02T00:15:00Z</cp:lastPrinted>
  <dcterms:created xsi:type="dcterms:W3CDTF">2015-11-16T02:36:00Z</dcterms:created>
  <dcterms:modified xsi:type="dcterms:W3CDTF">2021-06-12T06:24:30Z</dcterms:modified>
  <cp:revision>41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TAIMS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